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B4E0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■在日ミャンマー人支援■</w:t>
      </w:r>
    </w:p>
    <w:p w14:paraId="3D71E17F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「アトゥトゥ　ミャンマー支援」への賛同の呼びかけ</w:t>
      </w:r>
    </w:p>
    <w:p w14:paraId="54E4A319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</w:p>
    <w:p w14:paraId="6251C761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上記、在日ミャンマー人支援団体の創設にあたり、以下、趣意書をお読みいただき、ご賛同、活動協力賜りますようよろしくお願いいたします。</w:t>
      </w:r>
    </w:p>
    <w:p w14:paraId="765AB125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</w:p>
    <w:p w14:paraId="104AE1A3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【呼びかけ人】</w:t>
      </w:r>
    </w:p>
    <w:p w14:paraId="23BEF42C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渡邊さゆり（日本バプテスト同盟駒込平和教会　牧師）</w:t>
      </w:r>
    </w:p>
    <w:p w14:paraId="6FA9FA2C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マキンサンサンアウン（日本バプテスト同盟杉並中通教会　牧師）</w:t>
      </w:r>
    </w:p>
    <w:p w14:paraId="66EF610B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　　　</w:t>
      </w:r>
    </w:p>
    <w:p w14:paraId="086AD4F7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2020年、コロナ感染拡大によって日本に住むミャンマー人たちは苦境に陥りました。さらに2021年２月1日、ミャンマーにおける軍事クーデターにより、在日ミャンマー人は帰国困難となりました。このような在日ミャンマー人に対する生活支援は急務であると考えた私たちは、「アトゥトゥ　ミャンマー支援」を立ち上げることにしました。（「アトゥトゥ」とは、「共に」という意味のビルマ語）</w:t>
      </w:r>
    </w:p>
    <w:p w14:paraId="0578C5C6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　　　　</w:t>
      </w:r>
    </w:p>
    <w:p w14:paraId="0547FFB2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私たちは7月に準備会をもって、下記の活動を始めます。</w:t>
      </w:r>
    </w:p>
    <w:p w14:paraId="3628FD12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ぜひ賛同と協力をお願いします。</w:t>
      </w:r>
    </w:p>
    <w:p w14:paraId="5D817839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　　　</w:t>
      </w:r>
    </w:p>
    <w:p w14:paraId="4AEE16FF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【おもな活動】</w:t>
      </w:r>
    </w:p>
    <w:p w14:paraId="2AF50AE1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１． 在日ミャンマー人の日本での安定した生活を実現するための相談・同行支援</w:t>
      </w:r>
    </w:p>
    <w:p w14:paraId="15AF3634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１） 在留資格に課題を持つミャンマー人に対するヒアリングと相談活動</w:t>
      </w:r>
    </w:p>
    <w:p w14:paraId="7DBF21E8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２） 入管への同行支援</w:t>
      </w:r>
    </w:p>
    <w:p w14:paraId="2884CA40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３） 在留資格取得後のフォロー（住民登録、国民健康保険加入、就労支援など）</w:t>
      </w:r>
    </w:p>
    <w:p w14:paraId="094FD497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４） 病院、役所など、手続き上の同行支援や通訳支援</w:t>
      </w:r>
    </w:p>
    <w:p w14:paraId="569B6871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２． 日本での安定した生活を実現するための日本語学習・文化交流の支援</w:t>
      </w:r>
    </w:p>
    <w:p w14:paraId="23028ABF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１） 日本語学校での就学が経済的、時間的に困難なミャンマー人の日本語学習を支援</w:t>
      </w:r>
    </w:p>
    <w:p w14:paraId="3391971B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２） 居住地域の外国人支援団体への連絡と連携</w:t>
      </w:r>
    </w:p>
    <w:p w14:paraId="735EB8DA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３） 他のミャンマー人コミュニティとの交流や、地元市民との出会いと交流活動を支援</w:t>
      </w:r>
    </w:p>
    <w:p w14:paraId="13E67F6E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３． 日本での安定した生活を実現するための経済支援</w:t>
      </w:r>
    </w:p>
    <w:p w14:paraId="0CB358BC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１） 物品製作と販売の支援</w:t>
      </w:r>
    </w:p>
    <w:p w14:paraId="575FD97F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２） 帰国が困難な困窮者への緊急一時金の支給</w:t>
      </w:r>
    </w:p>
    <w:p w14:paraId="1327B5A1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４． ミャンマー本国の困窮者への支援</w:t>
      </w:r>
    </w:p>
    <w:p w14:paraId="756FA8D1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１） 在日ミャンマー人がおこなうミャンマー本国への支援のサポート</w:t>
      </w:r>
    </w:p>
    <w:p w14:paraId="57AC5721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５．情報発信</w:t>
      </w:r>
    </w:p>
    <w:p w14:paraId="09977AE9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１）当面は１〜２カ月に１回、ニュースレター日本語版（２〜４ページ）を発行して、「アトゥトゥ　ミャンマー支援」の活動を報告。PDFをメールで賛同者や関係団体などに送信。</w:t>
      </w:r>
    </w:p>
    <w:p w14:paraId="13530208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２）運営態勢が整ったら、ニュースレター日本語版・ビルマ語版を定期的に発行して、「アトゥトゥ　ミャンマー支援」の活動報告と、在日ミャンマー人の意見や証言を紹介。PDFをメールで広く日本社会に発信。</w:t>
      </w:r>
    </w:p>
    <w:p w14:paraId="7281A806" w14:textId="77777777" w:rsid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　　　</w:t>
      </w:r>
    </w:p>
    <w:p w14:paraId="5CBDD3C2" w14:textId="77777777" w:rsidR="007F5E06" w:rsidRDefault="007F5E06" w:rsidP="00517E7D">
      <w:pPr>
        <w:rPr>
          <w:rFonts w:ascii="ヒラギノ角ゴ Pro W3" w:eastAsia="ヒラギノ角ゴ Pro W3" w:hAnsi="ヒラギノ角ゴ Pro W3" w:hint="eastAsia"/>
          <w:color w:val="000000"/>
        </w:rPr>
      </w:pPr>
    </w:p>
    <w:p w14:paraId="7971A05A" w14:textId="77777777" w:rsidR="007F5E06" w:rsidRDefault="007F5E06" w:rsidP="00517E7D">
      <w:pPr>
        <w:rPr>
          <w:rFonts w:ascii="ヒラギノ角ゴ Pro W3" w:eastAsia="ヒラギノ角ゴ Pro W3" w:hAnsi="ヒラギノ角ゴ Pro W3" w:hint="eastAsia"/>
          <w:color w:val="000000"/>
        </w:rPr>
      </w:pPr>
    </w:p>
    <w:p w14:paraId="17218599" w14:textId="77777777" w:rsidR="007F5E06" w:rsidRPr="00517E7D" w:rsidRDefault="007F5E06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bookmarkStart w:id="0" w:name="_GoBack"/>
      <w:bookmarkEnd w:id="0"/>
    </w:p>
    <w:p w14:paraId="7317D414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lastRenderedPageBreak/>
        <w:t xml:space="preserve">【献金先】　</w:t>
      </w:r>
    </w:p>
    <w:p w14:paraId="743004AA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　　　　口座開設：８月１日以降公開します</w:t>
      </w:r>
    </w:p>
    <w:p w14:paraId="712FE245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【連絡先】　</w:t>
      </w:r>
    </w:p>
    <w:p w14:paraId="55085C4A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マイノリティ宣教センター　（渡邊さゆり）s.watanabe@cmim.jp</w:t>
      </w:r>
    </w:p>
    <w:p w14:paraId="3CC95A06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>アトゥトゥ専用の携帯電話の取得を検討中</w:t>
      </w:r>
    </w:p>
    <w:p w14:paraId="138F7B8A" w14:textId="77777777" w:rsidR="00517E7D" w:rsidRPr="00517E7D" w:rsidRDefault="00517E7D" w:rsidP="00517E7D">
      <w:pPr>
        <w:rPr>
          <w:rFonts w:ascii="ヒラギノ角ゴ Pro W3" w:eastAsia="ヒラギノ角ゴ Pro W3" w:hAnsi="ヒラギノ角ゴ Pro W3" w:hint="eastAsia"/>
          <w:color w:val="000000"/>
        </w:rPr>
      </w:pPr>
      <w:r w:rsidRPr="00517E7D">
        <w:rPr>
          <w:rFonts w:ascii="ヒラギノ角ゴ Pro W3" w:eastAsia="ヒラギノ角ゴ Pro W3" w:hAnsi="ヒラギノ角ゴ Pro W3" w:hint="eastAsia"/>
          <w:color w:val="000000"/>
        </w:rPr>
        <w:t xml:space="preserve">　　　　　　</w:t>
      </w:r>
    </w:p>
    <w:p w14:paraId="02830B11" w14:textId="77777777" w:rsidR="00AB3B03" w:rsidRPr="00517E7D" w:rsidRDefault="00AB3B03" w:rsidP="00AB3B03">
      <w:pPr>
        <w:widowControl/>
        <w:jc w:val="left"/>
        <w:rPr>
          <w:rFonts w:ascii="ヒラギノ角ゴ Pro W3" w:eastAsia="ヒラギノ角ゴ Pro W3" w:hAnsi="ヒラギノ角ゴ Pro W3" w:cs="Times New Roman"/>
          <w:color w:val="000000"/>
          <w:kern w:val="0"/>
        </w:rPr>
      </w:pP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t>11月末までに、船便でミャンマーからリクエストのある物品を発送する機会があります。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 xml:space="preserve">　ご協力いただきたいものは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＞マスク（大人用の大きさ、こども用の大きさ）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＞石鹸（液体は送りにくいので固形石鹸です）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＞衣類（新品：色々なサイズ（注）靴下はほとんど着用されません）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＞包帯、絆創膏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＞おりたたみ傘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＞タオル類（新品、小さなハンカチもOK）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ご献品いただけましたら、この1ヶ月の間に、次の教会へお送りください（送料は送り側負担でお願いします）。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〒１６７ー００３４　東京都杉並区桃井１丁目９ー６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 xml:space="preserve">　杉並中通教会内　マキンサンサンアウン　宛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 xml:space="preserve">　０３ー３３９０ー４７８０（教会代表電話）</w:t>
      </w:r>
    </w:p>
    <w:p w14:paraId="784C4BE9" w14:textId="77777777" w:rsidR="00AB3B03" w:rsidRPr="00517E7D" w:rsidRDefault="00AB3B03" w:rsidP="00AB3B03">
      <w:pPr>
        <w:widowControl/>
        <w:jc w:val="left"/>
        <w:rPr>
          <w:rFonts w:ascii="ヒラギノ角ゴ Pro W3" w:eastAsia="ヒラギノ角ゴ Pro W3" w:hAnsi="ヒラギノ角ゴ Pro W3" w:cs="Times New Roman"/>
          <w:color w:val="000000"/>
          <w:kern w:val="0"/>
        </w:rPr>
      </w:pP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●ご献金はこちらの口座へお願いします●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郵便局備え付けの青色払込票（振替口座宛）で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 xml:space="preserve">00190-4-119379　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 xml:space="preserve">加入者名：外キ協　　　　　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通信欄もしくは送り主名の後に「ミャンマー」と、記してください。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ご協力をお願いします。</w:t>
      </w:r>
    </w:p>
    <w:p w14:paraId="22092774" w14:textId="77777777" w:rsidR="00AB3B03" w:rsidRPr="00517E7D" w:rsidRDefault="00AB3B03" w:rsidP="00AB3B03">
      <w:pPr>
        <w:widowControl/>
        <w:jc w:val="left"/>
        <w:rPr>
          <w:rFonts w:ascii="ヒラギノ角ゴ Pro W3" w:eastAsia="ヒラギノ角ゴ Pro W3" w:hAnsi="ヒラギノ角ゴ Pro W3" w:cs="Times New Roman"/>
          <w:kern w:val="0"/>
        </w:rPr>
      </w:pP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●アトゥトゥミャンマー支援　ご賛同者へはニュースレターをお届けしています●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 xml:space="preserve">　賛同者としてお名前を付してくださる方は、</w:t>
      </w:r>
      <w:hyperlink r:id="rId5" w:history="1">
        <w:r w:rsidRPr="00517E7D">
          <w:rPr>
            <w:rFonts w:ascii="ヒラギノ角ゴ Pro W3" w:eastAsia="ヒラギノ角ゴ Pro W3" w:hAnsi="ヒラギノ角ゴ Pro W3" w:cs="Times New Roman" w:hint="eastAsia"/>
            <w:color w:val="0000FF"/>
            <w:kern w:val="0"/>
            <w:u w:val="single"/>
          </w:rPr>
          <w:t>atutumyanmar@gmail.com</w:t>
        </w:r>
      </w:hyperlink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t>へ、お名前、所属（居住地他、自己申告です）をご連絡ください。</w:t>
      </w:r>
      <w:r w:rsidRPr="00517E7D">
        <w:rPr>
          <w:rFonts w:ascii="ヒラギノ角ゴ Pro W3" w:eastAsia="ヒラギノ角ゴ Pro W3" w:hAnsi="ヒラギノ角ゴ Pro W3" w:cs="Times New Roman" w:hint="eastAsia"/>
          <w:color w:val="000000"/>
          <w:kern w:val="0"/>
        </w:rPr>
        <w:br/>
        <w:t>共同代表　マキンサンサンアウン／渡邊さゆり</w:t>
      </w:r>
    </w:p>
    <w:p w14:paraId="543B56A5" w14:textId="77777777" w:rsidR="00EC5B7C" w:rsidRPr="00517E7D" w:rsidRDefault="00EC5B7C">
      <w:pPr>
        <w:rPr>
          <w:rFonts w:ascii="ヒラギノ角ゴ Pro W3" w:eastAsia="ヒラギノ角ゴ Pro W3" w:hAnsi="ヒラギノ角ゴ Pro W3"/>
        </w:rPr>
      </w:pPr>
    </w:p>
    <w:sectPr w:rsidR="00EC5B7C" w:rsidRPr="00517E7D" w:rsidSect="003E26AD">
      <w:pgSz w:w="11900" w:h="16840"/>
      <w:pgMar w:top="1134" w:right="1304" w:bottom="1077" w:left="1247" w:header="680" w:footer="737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03"/>
    <w:rsid w:val="00297680"/>
    <w:rsid w:val="003E26AD"/>
    <w:rsid w:val="00517E7D"/>
    <w:rsid w:val="007F5E06"/>
    <w:rsid w:val="00AB3B03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CE8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utumyanma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Macintosh Word</Application>
  <DocSecurity>0</DocSecurity>
  <Lines>12</Lines>
  <Paragraphs>3</Paragraphs>
  <ScaleCrop>false</ScaleCrop>
  <Company>PRIVATE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輝雄</dc:creator>
  <cp:keywords/>
  <dc:description/>
  <cp:lastModifiedBy>吉野 輝雄</cp:lastModifiedBy>
  <cp:revision>4</cp:revision>
  <dcterms:created xsi:type="dcterms:W3CDTF">2021-10-12T08:47:00Z</dcterms:created>
  <dcterms:modified xsi:type="dcterms:W3CDTF">2021-10-15T03:31:00Z</dcterms:modified>
</cp:coreProperties>
</file>